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26" w:rsidRPr="00ED1C26" w:rsidRDefault="00ED1C26" w:rsidP="00ED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1C26">
        <w:rPr>
          <w:rFonts w:ascii="Times New Roman" w:eastAsia="Times New Roman" w:hAnsi="Times New Roman" w:cs="Times New Roman"/>
          <w:b/>
          <w:bCs/>
          <w:sz w:val="24"/>
          <w:szCs w:val="24"/>
        </w:rPr>
        <w:t>BMW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  <w:t xml:space="preserve">Модель: </w:t>
      </w:r>
      <w:r w:rsidRPr="00ED1C26">
        <w:rPr>
          <w:rFonts w:ascii="Times New Roman" w:eastAsia="Times New Roman" w:hAnsi="Times New Roman" w:cs="Times New Roman"/>
          <w:b/>
          <w:bCs/>
          <w:sz w:val="24"/>
          <w:szCs w:val="24"/>
        </w:rPr>
        <w:t>BMW BAVARIA C RDS Бизнес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Pioneer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ED1C26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ED1C26">
        <w:rPr>
          <w:rFonts w:ascii="Times New Roman" w:eastAsia="Times New Roman" w:hAnsi="Times New Roman" w:cs="Times New Roman"/>
          <w:sz w:val="24"/>
          <w:szCs w:val="24"/>
        </w:rPr>
        <w:t>мена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моделей: </w:t>
      </w:r>
      <w:r w:rsidRPr="00ED1C26">
        <w:rPr>
          <w:rFonts w:ascii="Times New Roman" w:eastAsia="Times New Roman" w:hAnsi="Times New Roman" w:cs="Times New Roman"/>
          <w:b/>
          <w:bCs/>
          <w:sz w:val="24"/>
          <w:szCs w:val="24"/>
        </w:rPr>
        <w:t>BMW 6 CD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Pioneer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1C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 </w:t>
      </w:r>
      <w:proofErr w:type="spellStart"/>
      <w:r w:rsidRPr="00ED1C26">
        <w:rPr>
          <w:rFonts w:ascii="Times New Roman" w:eastAsia="Times New Roman" w:hAnsi="Times New Roman" w:cs="Times New Roman"/>
          <w:b/>
          <w:bCs/>
          <w:sz w:val="24"/>
          <w:szCs w:val="24"/>
        </w:rPr>
        <w:t>Production</w:t>
      </w:r>
      <w:proofErr w:type="spellEnd"/>
      <w:proofErr w:type="gramStart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09925" cy="1714500"/>
            <wp:effectExtent l="19050" t="0" r="9525" b="0"/>
            <wp:docPr id="1" name="Рисунок 1" descr="http://elektron.pol.lublin.pl/users/djlj24/studio24/kable/img/bmwchan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ktron.pol.lublin.pl/users/djlj24/studio24/kable/img/bmwchanm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  <w:t>Э</w:t>
      </w:r>
      <w:proofErr w:type="gram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то кабель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управнеия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чейнджером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(клон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Pioneer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CDX-M30). Также он </w:t>
      </w:r>
      <w:proofErr w:type="gramStart"/>
      <w:r w:rsidRPr="00ED1C26">
        <w:rPr>
          <w:rFonts w:ascii="Times New Roman" w:eastAsia="Times New Roman" w:hAnsi="Times New Roman" w:cs="Times New Roman"/>
          <w:sz w:val="24"/>
          <w:szCs w:val="24"/>
        </w:rPr>
        <w:t>выглядит</w:t>
      </w:r>
      <w:proofErr w:type="gram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как стандартный для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Pioneer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M-Bus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удивляет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лиш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отсутствие единого провода контроля (серого).</w:t>
      </w:r>
    </w:p>
    <w:p w:rsidR="00ED1C26" w:rsidRPr="00ED1C26" w:rsidRDefault="00ED1C26" w:rsidP="00ED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1C26" w:rsidRPr="00ED1C26" w:rsidRDefault="00ED1C26" w:rsidP="00ED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1C26">
        <w:rPr>
          <w:rFonts w:ascii="Times New Roman" w:eastAsia="Times New Roman" w:hAnsi="Times New Roman" w:cs="Times New Roman"/>
          <w:b/>
          <w:bCs/>
          <w:sz w:val="24"/>
          <w:szCs w:val="24"/>
        </w:rPr>
        <w:t>BMW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  <w:t xml:space="preserve">смена модели: </w:t>
      </w:r>
      <w:r w:rsidRPr="00ED1C26">
        <w:rPr>
          <w:rFonts w:ascii="Times New Roman" w:eastAsia="Times New Roman" w:hAnsi="Times New Roman" w:cs="Times New Roman"/>
          <w:b/>
          <w:bCs/>
          <w:sz w:val="24"/>
          <w:szCs w:val="24"/>
        </w:rPr>
        <w:t>CDX-M2086ZBM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(65.12 - 8 375 537,0) 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  <w:t xml:space="preserve">Модель автомобиля: </w:t>
      </w:r>
      <w:r w:rsidRPr="00ED1C26">
        <w:rPr>
          <w:rFonts w:ascii="Times New Roman" w:eastAsia="Times New Roman" w:hAnsi="Times New Roman" w:cs="Times New Roman"/>
          <w:b/>
          <w:bCs/>
          <w:sz w:val="24"/>
          <w:szCs w:val="24"/>
        </w:rPr>
        <w:t>7-й серии после 1998 года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8300" cy="914400"/>
            <wp:effectExtent l="19050" t="0" r="0" b="0"/>
            <wp:docPr id="2" name="Рисунок 2" descr="http://elektron.pol.lublin.pl/users/djlj24/studio24/kable/img/bmw-cd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ektron.pol.lublin.pl/users/djlj24/studio24/kable/img/bmw-cdx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27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37"/>
        <w:gridCol w:w="1423"/>
      </w:tblGrid>
      <w:tr w:rsidR="00ED1C26" w:rsidRPr="00ED1C26" w:rsidTr="00ED1C26">
        <w:trPr>
          <w:tblCellSpacing w:w="0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Контактная информация </w:t>
            </w:r>
          </w:p>
        </w:tc>
        <w:tc>
          <w:tcPr>
            <w:tcW w:w="3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Сигнал </w:t>
            </w:r>
          </w:p>
        </w:tc>
      </w:tr>
      <w:tr w:rsidR="00ED1C26" w:rsidRPr="00ED1C26" w:rsidTr="00ED1C26">
        <w:trPr>
          <w:tblCellSpacing w:w="0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1  </w:t>
            </w:r>
          </w:p>
        </w:tc>
        <w:tc>
          <w:tcPr>
            <w:tcW w:w="3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BAT - (GND) </w:t>
            </w:r>
          </w:p>
        </w:tc>
      </w:tr>
      <w:tr w:rsidR="00ED1C26" w:rsidRPr="00ED1C26" w:rsidTr="00ED1C26">
        <w:trPr>
          <w:tblCellSpacing w:w="0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2  </w:t>
            </w:r>
          </w:p>
        </w:tc>
        <w:tc>
          <w:tcPr>
            <w:tcW w:w="3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+12V BATT  </w:t>
            </w:r>
          </w:p>
        </w:tc>
      </w:tr>
      <w:tr w:rsidR="00ED1C26" w:rsidRPr="00ED1C26" w:rsidTr="00ED1C26">
        <w:trPr>
          <w:tblCellSpacing w:w="0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 </w:t>
            </w:r>
          </w:p>
        </w:tc>
        <w:tc>
          <w:tcPr>
            <w:tcW w:w="3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K-BUS  </w:t>
            </w:r>
          </w:p>
        </w:tc>
      </w:tr>
      <w:tr w:rsidR="00ED1C26" w:rsidRPr="00ED1C26" w:rsidTr="00ED1C26">
        <w:trPr>
          <w:tblCellSpacing w:w="0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 </w:t>
            </w:r>
          </w:p>
        </w:tc>
        <w:tc>
          <w:tcPr>
            <w:tcW w:w="3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GND </w:t>
            </w:r>
          </w:p>
        </w:tc>
      </w:tr>
      <w:tr w:rsidR="00ED1C26" w:rsidRPr="00ED1C26" w:rsidTr="00ED1C26">
        <w:trPr>
          <w:tblCellSpacing w:w="0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 </w:t>
            </w:r>
          </w:p>
        </w:tc>
        <w:tc>
          <w:tcPr>
            <w:tcW w:w="3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>audio</w:t>
            </w:r>
            <w:proofErr w:type="spellEnd"/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L-  </w:t>
            </w:r>
          </w:p>
        </w:tc>
      </w:tr>
      <w:tr w:rsidR="00ED1C26" w:rsidRPr="00ED1C26" w:rsidTr="00ED1C26">
        <w:trPr>
          <w:tblCellSpacing w:w="0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 </w:t>
            </w:r>
          </w:p>
        </w:tc>
        <w:tc>
          <w:tcPr>
            <w:tcW w:w="3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>audio</w:t>
            </w:r>
            <w:proofErr w:type="spellEnd"/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L+  </w:t>
            </w:r>
          </w:p>
        </w:tc>
      </w:tr>
      <w:tr w:rsidR="00ED1C26" w:rsidRPr="00ED1C26" w:rsidTr="00ED1C26">
        <w:trPr>
          <w:tblCellSpacing w:w="0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 </w:t>
            </w:r>
          </w:p>
        </w:tc>
        <w:tc>
          <w:tcPr>
            <w:tcW w:w="3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>masa</w:t>
            </w:r>
            <w:proofErr w:type="spellEnd"/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(GND)  </w:t>
            </w:r>
          </w:p>
        </w:tc>
      </w:tr>
      <w:tr w:rsidR="00ED1C26" w:rsidRPr="00ED1C26" w:rsidTr="00ED1C26">
        <w:trPr>
          <w:tblCellSpacing w:w="0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 </w:t>
            </w:r>
          </w:p>
        </w:tc>
        <w:tc>
          <w:tcPr>
            <w:tcW w:w="3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>audio</w:t>
            </w:r>
            <w:proofErr w:type="spellEnd"/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R-  </w:t>
            </w:r>
          </w:p>
        </w:tc>
      </w:tr>
      <w:tr w:rsidR="00ED1C26" w:rsidRPr="00ED1C26" w:rsidTr="00ED1C26">
        <w:trPr>
          <w:tblCellSpacing w:w="0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9  </w:t>
            </w:r>
          </w:p>
        </w:tc>
        <w:tc>
          <w:tcPr>
            <w:tcW w:w="3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1C26" w:rsidRPr="00ED1C26" w:rsidRDefault="00ED1C26" w:rsidP="00ED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>audio</w:t>
            </w:r>
            <w:proofErr w:type="spellEnd"/>
            <w:r w:rsidRPr="00ED1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R+ </w:t>
            </w:r>
          </w:p>
        </w:tc>
      </w:tr>
    </w:tbl>
    <w:p w:rsidR="00FB753E" w:rsidRDefault="00ED1C26"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Нумерация условна.  В соответствии с текущей тенденцией всех устройств, подключенных к шине автомобиля. Кроме того, она с магнитолы и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чейнджера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в BMW. Обмен данными осуществляется по K-BUS.  Радиостанция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K-Bus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это интерфейс между 7 и служит для связи с бортовым компьютером. Вводится аудио сигнала, а нижняя 10 контактный разъем (аналогичный макет как вторая часть рисунка).  Описание на основании </w:t>
      </w:r>
      <w:proofErr w:type="spellStart"/>
      <w:r w:rsidRPr="00ED1C26">
        <w:rPr>
          <w:rFonts w:ascii="Times New Roman" w:eastAsia="Times New Roman" w:hAnsi="Times New Roman" w:cs="Times New Roman"/>
          <w:sz w:val="24"/>
          <w:szCs w:val="24"/>
        </w:rPr>
        <w:t>севрисной</w:t>
      </w:r>
      <w:proofErr w:type="spellEnd"/>
      <w:r w:rsidRPr="00ED1C26">
        <w:rPr>
          <w:rFonts w:ascii="Times New Roman" w:eastAsia="Times New Roman" w:hAnsi="Times New Roman" w:cs="Times New Roman"/>
          <w:sz w:val="24"/>
          <w:szCs w:val="24"/>
        </w:rPr>
        <w:t xml:space="preserve"> книги. </w:t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</w:r>
      <w:r w:rsidRPr="00ED1C26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FB7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C26"/>
    <w:rsid w:val="00DE419D"/>
    <w:rsid w:val="00ED1C26"/>
    <w:rsid w:val="00FB7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C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1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2010-07-02T12:42:00Z</cp:lastPrinted>
  <dcterms:created xsi:type="dcterms:W3CDTF">2010-07-02T11:33:00Z</dcterms:created>
  <dcterms:modified xsi:type="dcterms:W3CDTF">2010-07-02T12:43:00Z</dcterms:modified>
</cp:coreProperties>
</file>